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2C" w:rsidRDefault="001D0BD9">
      <w:r w:rsidRPr="001D0BD9">
        <w:drawing>
          <wp:inline distT="0" distB="0" distL="0" distR="0">
            <wp:extent cx="5940425" cy="22613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1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BD9" w:rsidRPr="00CB05D2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5D2">
        <w:rPr>
          <w:rFonts w:ascii="Times New Roman" w:hAnsi="Times New Roman"/>
          <w:b/>
          <w:sz w:val="24"/>
          <w:szCs w:val="24"/>
        </w:rPr>
        <w:t>ПОЛОЖЕНИЕ</w:t>
      </w: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B05D2">
        <w:rPr>
          <w:rFonts w:ascii="Times New Roman" w:hAnsi="Times New Roman"/>
          <w:b/>
          <w:sz w:val="24"/>
          <w:szCs w:val="24"/>
        </w:rPr>
        <w:t xml:space="preserve">об организации внеурочной деятельности </w:t>
      </w: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B05D2">
        <w:rPr>
          <w:rFonts w:ascii="Times New Roman" w:hAnsi="Times New Roman"/>
          <w:b/>
          <w:sz w:val="24"/>
          <w:szCs w:val="24"/>
        </w:rPr>
        <w:t xml:space="preserve">обучающихся </w:t>
      </w:r>
      <w:r>
        <w:rPr>
          <w:rFonts w:ascii="Times New Roman" w:hAnsi="Times New Roman"/>
          <w:b/>
          <w:sz w:val="24"/>
          <w:szCs w:val="24"/>
        </w:rPr>
        <w:t>в классах, работающих в условиях ФГОС</w:t>
      </w:r>
      <w:proofErr w:type="gramEnd"/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sz w:val="24"/>
          <w:szCs w:val="24"/>
        </w:rPr>
        <w:t>.О</w:t>
      </w:r>
      <w:proofErr w:type="gramEnd"/>
      <w:r>
        <w:rPr>
          <w:rFonts w:ascii="Times New Roman" w:hAnsi="Times New Roman"/>
          <w:b/>
          <w:sz w:val="24"/>
          <w:szCs w:val="24"/>
        </w:rPr>
        <w:t>льховка, 2016г</w:t>
      </w:r>
    </w:p>
    <w:p w:rsidR="001D0BD9" w:rsidRPr="00CB05D2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A00">
        <w:rPr>
          <w:rFonts w:ascii="Times New Roman" w:hAnsi="Times New Roman"/>
          <w:b/>
          <w:sz w:val="24"/>
          <w:szCs w:val="24"/>
        </w:rPr>
        <w:t>1. Общие  положения</w:t>
      </w:r>
    </w:p>
    <w:p w:rsidR="001D0BD9" w:rsidRPr="00BD5A00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pStyle w:val="a5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Положение составлено на основе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1D0BD9" w:rsidRDefault="001D0BD9" w:rsidP="001D0BD9">
      <w:pPr>
        <w:pStyle w:val="a5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2012 г. № 273 – ФЗ «Об образовании в Российской Федерации», </w:t>
      </w:r>
    </w:p>
    <w:p w:rsidR="001D0BD9" w:rsidRDefault="001D0BD9" w:rsidP="001D0BD9">
      <w:pPr>
        <w:pStyle w:val="a5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начального общего образования, утвержденного приказом МО и науки РФ от 06.10. 2009г., </w:t>
      </w:r>
    </w:p>
    <w:p w:rsidR="001D0BD9" w:rsidRPr="00E44137" w:rsidRDefault="001D0BD9" w:rsidP="001D0BD9">
      <w:pPr>
        <w:pStyle w:val="a5"/>
        <w:ind w:left="48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E44137">
        <w:rPr>
          <w:rFonts w:ascii="Times New Roman" w:hAnsi="Times New Roman"/>
          <w:sz w:val="24"/>
          <w:szCs w:val="24"/>
          <w:lang w:eastAsia="ru-RU"/>
        </w:rPr>
        <w:t>санитарно-эпидемиологических требований к условиям и организации обучения в общеобразовательных учреждениях САНПИН 2.4.2821-10.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1.2</w:t>
      </w:r>
      <w:r w:rsidRPr="00BD5A00">
        <w:rPr>
          <w:rFonts w:ascii="Times New Roman" w:hAnsi="Times New Roman"/>
          <w:sz w:val="24"/>
          <w:szCs w:val="24"/>
        </w:rPr>
        <w:t>.  Внеурочная   деятельность  учащихся (далее –  внеурочная   деятельность), – специально организованная  деятельность  учащихся, представляющая собой неотъемлемую часть образовательного процесса в</w:t>
      </w:r>
      <w:r>
        <w:rPr>
          <w:rFonts w:ascii="Times New Roman" w:hAnsi="Times New Roman"/>
          <w:sz w:val="24"/>
          <w:szCs w:val="24"/>
        </w:rPr>
        <w:t xml:space="preserve"> МКОУ «Ольховская СОШ»</w:t>
      </w:r>
      <w:r w:rsidRPr="00BD5A00">
        <w:rPr>
          <w:rFonts w:ascii="Times New Roman" w:hAnsi="Times New Roman"/>
          <w:sz w:val="24"/>
          <w:szCs w:val="24"/>
        </w:rPr>
        <w:t xml:space="preserve"> (далее –  </w:t>
      </w:r>
      <w:r>
        <w:rPr>
          <w:rFonts w:ascii="Times New Roman" w:hAnsi="Times New Roman"/>
          <w:sz w:val="24"/>
          <w:szCs w:val="24"/>
        </w:rPr>
        <w:t>школа</w:t>
      </w:r>
      <w:r w:rsidRPr="00BD5A00">
        <w:rPr>
          <w:rFonts w:ascii="Times New Roman" w:hAnsi="Times New Roman"/>
          <w:sz w:val="24"/>
          <w:szCs w:val="24"/>
        </w:rPr>
        <w:t>), отличная от урочной системы обучения.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1.3.</w:t>
      </w:r>
      <w:r w:rsidRPr="00BD5A00">
        <w:rPr>
          <w:rFonts w:ascii="Times New Roman" w:hAnsi="Times New Roman"/>
          <w:sz w:val="24"/>
          <w:szCs w:val="24"/>
        </w:rPr>
        <w:t xml:space="preserve"> Время, отведенное на  внеурочную   деятельность, не учитывается при определении максимально допустимой </w:t>
      </w:r>
      <w:r>
        <w:rPr>
          <w:rFonts w:ascii="Times New Roman" w:hAnsi="Times New Roman"/>
          <w:sz w:val="24"/>
          <w:szCs w:val="24"/>
        </w:rPr>
        <w:t xml:space="preserve">недельной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D5A00">
        <w:rPr>
          <w:rFonts w:ascii="Times New Roman" w:hAnsi="Times New Roman"/>
          <w:sz w:val="24"/>
          <w:szCs w:val="24"/>
        </w:rPr>
        <w:t xml:space="preserve">.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4E01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1.4.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Формы организации образовательного процесса, чередование урочной и внеурочной деятельно</w:t>
      </w:r>
      <w:r>
        <w:rPr>
          <w:rFonts w:ascii="Times New Roman" w:hAnsi="Times New Roman"/>
          <w:sz w:val="24"/>
          <w:szCs w:val="24"/>
          <w:lang w:eastAsia="ru-RU"/>
        </w:rPr>
        <w:t xml:space="preserve">сти в рамках реализации </w:t>
      </w:r>
      <w:r w:rsidRPr="00E44137">
        <w:rPr>
          <w:rFonts w:ascii="Times New Roman" w:hAnsi="Times New Roman"/>
          <w:sz w:val="24"/>
          <w:szCs w:val="24"/>
          <w:lang w:eastAsia="ru-RU"/>
        </w:rPr>
        <w:t xml:space="preserve"> обр</w:t>
      </w:r>
      <w:r>
        <w:rPr>
          <w:rFonts w:ascii="Times New Roman" w:hAnsi="Times New Roman"/>
          <w:sz w:val="24"/>
          <w:szCs w:val="24"/>
          <w:lang w:eastAsia="ru-RU"/>
        </w:rPr>
        <w:t xml:space="preserve">азовательной программы </w:t>
      </w:r>
      <w:r w:rsidRPr="00E44137">
        <w:rPr>
          <w:rFonts w:ascii="Times New Roman" w:hAnsi="Times New Roman"/>
          <w:sz w:val="24"/>
          <w:szCs w:val="24"/>
          <w:lang w:eastAsia="ru-RU"/>
        </w:rPr>
        <w:t>определяет образовательное учреждение. Ответственность за результаты внеурочной деятельности несет школа.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0A4">
        <w:rPr>
          <w:rFonts w:ascii="Times New Roman" w:hAnsi="Times New Roman"/>
          <w:b/>
          <w:sz w:val="24"/>
          <w:szCs w:val="24"/>
          <w:lang w:eastAsia="ru-RU"/>
        </w:rPr>
        <w:t>1.5.</w:t>
      </w:r>
      <w:r w:rsidRPr="006040A4">
        <w:rPr>
          <w:rFonts w:ascii="Times New Roman" w:hAnsi="Times New Roman"/>
          <w:b/>
          <w:sz w:val="24"/>
          <w:szCs w:val="24"/>
        </w:rPr>
        <w:t xml:space="preserve"> </w:t>
      </w:r>
      <w:r w:rsidRPr="00BD5A00">
        <w:rPr>
          <w:rFonts w:ascii="Times New Roman" w:hAnsi="Times New Roman"/>
          <w:sz w:val="24"/>
          <w:szCs w:val="24"/>
        </w:rPr>
        <w:t>Группы формируются на основе заявлений родителей (законных представителей) обучающихся.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A00">
        <w:rPr>
          <w:rFonts w:ascii="Times New Roman" w:hAnsi="Times New Roman"/>
          <w:sz w:val="24"/>
          <w:szCs w:val="24"/>
        </w:rPr>
        <w:t xml:space="preserve">Наполняемость групп составляет не более 15 человек. </w:t>
      </w:r>
    </w:p>
    <w:p w:rsidR="001D0BD9" w:rsidRPr="00BD5A00" w:rsidRDefault="001D0BD9" w:rsidP="001D0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A00">
        <w:rPr>
          <w:rFonts w:ascii="Times New Roman" w:hAnsi="Times New Roman"/>
          <w:b/>
          <w:sz w:val="24"/>
          <w:szCs w:val="24"/>
        </w:rPr>
        <w:t>2. Цель и задачи</w:t>
      </w:r>
    </w:p>
    <w:p w:rsidR="001D0BD9" w:rsidRPr="00BD5A00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2.1.</w:t>
      </w:r>
      <w:r w:rsidRPr="00BD5A00">
        <w:rPr>
          <w:rFonts w:ascii="Times New Roman" w:hAnsi="Times New Roman"/>
          <w:sz w:val="24"/>
          <w:szCs w:val="24"/>
        </w:rPr>
        <w:t xml:space="preserve"> Целью  внеурочной   деятельности  является содействие в обеспечении достижения ожидаемых результатов учащихся в соответствии с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уровня образования школы.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2.2.</w:t>
      </w:r>
      <w:r w:rsidRPr="00BD5A00">
        <w:rPr>
          <w:rFonts w:ascii="Times New Roman" w:hAnsi="Times New Roman"/>
          <w:sz w:val="24"/>
          <w:szCs w:val="24"/>
        </w:rPr>
        <w:t xml:space="preserve">  Внеурочная   деятельность  направлена на удовлетворение  индивидуальных потребностей учащихся, путем предоставления выбора широкого спектра занятий, направленных на развитие детей.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2.3.</w:t>
      </w:r>
      <w:r w:rsidRPr="00BD5A00">
        <w:rPr>
          <w:rFonts w:ascii="Times New Roman" w:hAnsi="Times New Roman"/>
          <w:sz w:val="24"/>
          <w:szCs w:val="24"/>
        </w:rPr>
        <w:t xml:space="preserve">   Часы по внеурочной  деятельности  могут  быть  использованы на ведение учебных курсов, расширяющих содержание учебных предметов, обеспечивающих различные интересы обучающихся.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A00">
        <w:rPr>
          <w:rFonts w:ascii="Times New Roman" w:hAnsi="Times New Roman"/>
          <w:b/>
          <w:sz w:val="24"/>
          <w:szCs w:val="24"/>
        </w:rPr>
        <w:t>3.Направления, формы и виды  организации внеурочной   деятельности</w:t>
      </w:r>
    </w:p>
    <w:p w:rsidR="001D0BD9" w:rsidRPr="00BD5A00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3.1.</w:t>
      </w:r>
      <w:r w:rsidRPr="00BD5A00">
        <w:rPr>
          <w:rFonts w:ascii="Times New Roman" w:hAnsi="Times New Roman"/>
          <w:sz w:val="24"/>
          <w:szCs w:val="24"/>
        </w:rPr>
        <w:t xml:space="preserve"> Направления и виды  внеурочной   деятельности  определяются общеобразовательным учреждением в соответствии с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уровня образования</w:t>
      </w:r>
      <w:r w:rsidRPr="00BD5A00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D5A00">
        <w:rPr>
          <w:rFonts w:ascii="Times New Roman" w:hAnsi="Times New Roman"/>
          <w:sz w:val="24"/>
          <w:szCs w:val="24"/>
        </w:rPr>
        <w:t>образования</w:t>
      </w:r>
      <w:proofErr w:type="spellEnd"/>
      <w:proofErr w:type="gramEnd"/>
      <w:r w:rsidRPr="00BD5A00">
        <w:rPr>
          <w:rFonts w:ascii="Times New Roman" w:hAnsi="Times New Roman"/>
          <w:sz w:val="24"/>
          <w:szCs w:val="24"/>
        </w:rPr>
        <w:t xml:space="preserve"> учреждения.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учащихся в соответствии с основной образовательной программой </w:t>
      </w:r>
      <w:r>
        <w:rPr>
          <w:rFonts w:ascii="Times New Roman" w:hAnsi="Times New Roman"/>
          <w:sz w:val="24"/>
          <w:szCs w:val="24"/>
        </w:rPr>
        <w:t>уровня образования</w:t>
      </w:r>
      <w:r w:rsidRPr="00BD5A00">
        <w:rPr>
          <w:rFonts w:ascii="Times New Roman" w:hAnsi="Times New Roman"/>
          <w:sz w:val="24"/>
          <w:szCs w:val="24"/>
        </w:rPr>
        <w:t xml:space="preserve"> учреждения.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3.2.</w:t>
      </w:r>
      <w:r w:rsidRPr="00BD5A00">
        <w:rPr>
          <w:rFonts w:ascii="Times New Roman" w:hAnsi="Times New Roman"/>
          <w:sz w:val="24"/>
          <w:szCs w:val="24"/>
        </w:rPr>
        <w:t xml:space="preserve">  Внеурочная   деятельность  </w:t>
      </w:r>
      <w:r>
        <w:rPr>
          <w:rFonts w:ascii="Times New Roman" w:hAnsi="Times New Roman"/>
          <w:sz w:val="24"/>
          <w:szCs w:val="24"/>
        </w:rPr>
        <w:t xml:space="preserve">организована </w:t>
      </w:r>
    </w:p>
    <w:p w:rsidR="001D0BD9" w:rsidRPr="00404E01" w:rsidRDefault="001D0BD9" w:rsidP="001D0B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по направлениям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404E01">
        <w:rPr>
          <w:rFonts w:ascii="Times New Roman" w:hAnsi="Times New Roman"/>
          <w:b/>
          <w:sz w:val="24"/>
          <w:szCs w:val="24"/>
        </w:rPr>
        <w:t xml:space="preserve">: 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духовно-нравственное,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социальное,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BD5A00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BD5A00">
        <w:rPr>
          <w:rFonts w:ascii="Times New Roman" w:hAnsi="Times New Roman"/>
          <w:sz w:val="24"/>
          <w:szCs w:val="24"/>
        </w:rPr>
        <w:t xml:space="preserve"> 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>- общекультурное</w:t>
      </w:r>
      <w:r>
        <w:rPr>
          <w:rFonts w:ascii="Times New Roman" w:hAnsi="Times New Roman"/>
          <w:sz w:val="24"/>
          <w:szCs w:val="24"/>
        </w:rPr>
        <w:t>,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>- спортивно-оздоровительное</w:t>
      </w:r>
      <w:r>
        <w:rPr>
          <w:rFonts w:ascii="Times New Roman" w:hAnsi="Times New Roman"/>
          <w:sz w:val="24"/>
          <w:szCs w:val="24"/>
        </w:rPr>
        <w:t>,</w:t>
      </w:r>
      <w:r w:rsidRPr="00BD5A00">
        <w:rPr>
          <w:rFonts w:ascii="Times New Roman" w:hAnsi="Times New Roman"/>
          <w:sz w:val="24"/>
          <w:szCs w:val="24"/>
        </w:rPr>
        <w:t xml:space="preserve"> </w:t>
      </w:r>
    </w:p>
    <w:p w:rsidR="001D0BD9" w:rsidRPr="00404E01" w:rsidRDefault="001D0BD9" w:rsidP="001D0B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E01">
        <w:rPr>
          <w:rFonts w:ascii="Times New Roman" w:hAnsi="Times New Roman"/>
          <w:b/>
          <w:sz w:val="24"/>
          <w:szCs w:val="24"/>
        </w:rPr>
        <w:t>по видам</w:t>
      </w:r>
      <w:r>
        <w:rPr>
          <w:rFonts w:ascii="Times New Roman" w:hAnsi="Times New Roman"/>
          <w:b/>
          <w:sz w:val="24"/>
          <w:szCs w:val="24"/>
        </w:rPr>
        <w:t xml:space="preserve"> деятельности</w:t>
      </w:r>
      <w:r w:rsidRPr="00404E01">
        <w:rPr>
          <w:rFonts w:ascii="Times New Roman" w:hAnsi="Times New Roman"/>
          <w:b/>
          <w:sz w:val="24"/>
          <w:szCs w:val="24"/>
        </w:rPr>
        <w:t xml:space="preserve">: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игровая,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познавательная,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spellStart"/>
      <w:r w:rsidRPr="00BD5A00">
        <w:rPr>
          <w:rFonts w:ascii="Times New Roman" w:hAnsi="Times New Roman"/>
          <w:sz w:val="24"/>
          <w:szCs w:val="24"/>
        </w:rPr>
        <w:t>досугово-развлекательная</w:t>
      </w:r>
      <w:proofErr w:type="spellEnd"/>
      <w:r w:rsidRPr="00BD5A0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D5A00">
        <w:rPr>
          <w:rFonts w:ascii="Times New Roman" w:hAnsi="Times New Roman"/>
          <w:sz w:val="24"/>
          <w:szCs w:val="24"/>
        </w:rPr>
        <w:t>досуговое</w:t>
      </w:r>
      <w:proofErr w:type="spellEnd"/>
      <w:r w:rsidRPr="00BD5A00">
        <w:rPr>
          <w:rFonts w:ascii="Times New Roman" w:hAnsi="Times New Roman"/>
          <w:sz w:val="24"/>
          <w:szCs w:val="24"/>
        </w:rPr>
        <w:t xml:space="preserve"> общение),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-проблемно-ценностное общение,</w:t>
      </w:r>
      <w:r w:rsidRPr="00BD5A00">
        <w:rPr>
          <w:rFonts w:ascii="Times New Roman" w:hAnsi="Times New Roman"/>
          <w:sz w:val="24"/>
          <w:szCs w:val="24"/>
        </w:rPr>
        <w:t xml:space="preserve">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художественное творчество,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>социальное творчество (социальная преобразующа</w:t>
      </w:r>
      <w:r>
        <w:rPr>
          <w:rFonts w:ascii="Times New Roman" w:hAnsi="Times New Roman"/>
          <w:sz w:val="24"/>
          <w:szCs w:val="24"/>
        </w:rPr>
        <w:t>я добровольческая деятельность),</w:t>
      </w:r>
      <w:r w:rsidRPr="00BD5A00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>т</w:t>
      </w:r>
      <w:proofErr w:type="gramEnd"/>
      <w:r w:rsidRPr="00BD5A00">
        <w:rPr>
          <w:rFonts w:ascii="Times New Roman" w:hAnsi="Times New Roman"/>
          <w:sz w:val="24"/>
          <w:szCs w:val="24"/>
        </w:rPr>
        <w:t xml:space="preserve">ехническое творчество,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трудовая (производственная),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>спортивно-оздоровительная</w:t>
      </w:r>
      <w:r>
        <w:rPr>
          <w:rFonts w:ascii="Times New Roman" w:hAnsi="Times New Roman"/>
          <w:sz w:val="24"/>
          <w:szCs w:val="24"/>
        </w:rPr>
        <w:t>,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BD5A00">
        <w:rPr>
          <w:rFonts w:ascii="Times New Roman" w:hAnsi="Times New Roman"/>
          <w:sz w:val="24"/>
          <w:szCs w:val="24"/>
        </w:rPr>
        <w:t xml:space="preserve"> туристско-краеведческая</w:t>
      </w:r>
      <w:proofErr w:type="gramStart"/>
      <w:r w:rsidRPr="00BD5A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1D0BD9" w:rsidRPr="006040A4" w:rsidRDefault="001D0BD9" w:rsidP="001D0BD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40A4">
        <w:rPr>
          <w:rFonts w:ascii="Times New Roman" w:hAnsi="Times New Roman"/>
          <w:b/>
          <w:sz w:val="24"/>
          <w:szCs w:val="24"/>
        </w:rPr>
        <w:t xml:space="preserve">по формам деятельности: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экскурсии,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кружки,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секции,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олимпиады,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конкурсы,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BD5A00">
        <w:rPr>
          <w:rFonts w:ascii="Times New Roman" w:hAnsi="Times New Roman"/>
          <w:sz w:val="24"/>
          <w:szCs w:val="24"/>
        </w:rPr>
        <w:t xml:space="preserve">соревнования, 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BD5A00">
        <w:rPr>
          <w:rFonts w:ascii="Times New Roman" w:hAnsi="Times New Roman"/>
          <w:sz w:val="24"/>
          <w:szCs w:val="24"/>
        </w:rPr>
        <w:t xml:space="preserve">поисковые исследования </w:t>
      </w:r>
      <w:r>
        <w:rPr>
          <w:rFonts w:ascii="Times New Roman" w:hAnsi="Times New Roman"/>
          <w:sz w:val="24"/>
          <w:szCs w:val="24"/>
        </w:rPr>
        <w:t>совместно</w:t>
      </w:r>
      <w:r w:rsidRPr="00BD5A00">
        <w:rPr>
          <w:rFonts w:ascii="Times New Roman" w:hAnsi="Times New Roman"/>
          <w:sz w:val="24"/>
          <w:szCs w:val="24"/>
        </w:rPr>
        <w:t xml:space="preserve"> со сверстниками, педагогами, родителями.</w:t>
      </w: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A00">
        <w:rPr>
          <w:rFonts w:ascii="Times New Roman" w:hAnsi="Times New Roman"/>
          <w:b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>Организация   внеурочной   деятельности</w:t>
      </w:r>
    </w:p>
    <w:p w:rsidR="001D0BD9" w:rsidRPr="00BD5A00" w:rsidRDefault="001D0BD9" w:rsidP="001D0B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0BD9" w:rsidRPr="00BD5A00" w:rsidRDefault="001D0BD9" w:rsidP="001D0BD9">
      <w:pPr>
        <w:spacing w:after="0" w:line="240" w:lineRule="auto"/>
        <w:ind w:right="-15"/>
        <w:jc w:val="both"/>
        <w:rPr>
          <w:rFonts w:ascii="Times New Roman" w:hAnsi="Times New Roman"/>
          <w:sz w:val="24"/>
          <w:szCs w:val="24"/>
        </w:rPr>
      </w:pPr>
      <w:r w:rsidRPr="006040A4">
        <w:rPr>
          <w:rFonts w:ascii="Times New Roman" w:hAnsi="Times New Roman"/>
          <w:b/>
          <w:sz w:val="24"/>
          <w:szCs w:val="24"/>
        </w:rPr>
        <w:t>4.1.</w:t>
      </w:r>
      <w:r w:rsidRPr="00BD5A00">
        <w:rPr>
          <w:rFonts w:ascii="Times New Roman" w:hAnsi="Times New Roman"/>
          <w:sz w:val="24"/>
          <w:szCs w:val="24"/>
        </w:rPr>
        <w:t xml:space="preserve"> Образовательные программы  внеурочной   деятельности  </w:t>
      </w:r>
      <w:r w:rsidRPr="00BF3815">
        <w:rPr>
          <w:rFonts w:ascii="Times New Roman" w:eastAsia="Times New Roman" w:hAnsi="Times New Roman"/>
          <w:sz w:val="24"/>
          <w:szCs w:val="24"/>
          <w:lang w:eastAsia="ru-RU"/>
        </w:rPr>
        <w:t>разрабатываются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педагогами,</w:t>
      </w:r>
      <w:r w:rsidRPr="00BF3815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утверждаются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педсоветом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школы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,Д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ДЮ</w:t>
      </w:r>
      <w:proofErr w:type="spellEnd"/>
      <w:r w:rsidRPr="00BF38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Они </w:t>
      </w:r>
      <w:r w:rsidRPr="00BD5A00">
        <w:rPr>
          <w:rFonts w:ascii="Times New Roman" w:hAnsi="Times New Roman"/>
          <w:sz w:val="24"/>
          <w:szCs w:val="24"/>
        </w:rPr>
        <w:t>должны соответствовать требованиям  ФГОС.  Возможно использование  утверждённых авторских программ.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0A4">
        <w:rPr>
          <w:rFonts w:ascii="Times New Roman" w:hAnsi="Times New Roman"/>
          <w:b/>
          <w:sz w:val="24"/>
          <w:szCs w:val="24"/>
        </w:rPr>
        <w:t>4.2.</w:t>
      </w:r>
      <w:r w:rsidRPr="00BD5A00">
        <w:rPr>
          <w:rFonts w:ascii="Times New Roman" w:hAnsi="Times New Roman"/>
          <w:sz w:val="24"/>
          <w:szCs w:val="24"/>
        </w:rPr>
        <w:t xml:space="preserve"> Образовательные программы  внеурочной   деятельности  могут быть различных типов: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>комплексные;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>тематические;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D5A00">
        <w:rPr>
          <w:rFonts w:ascii="Times New Roman" w:hAnsi="Times New Roman"/>
          <w:sz w:val="24"/>
          <w:szCs w:val="24"/>
        </w:rPr>
        <w:t>ориентированные</w:t>
      </w:r>
      <w:proofErr w:type="gramEnd"/>
      <w:r w:rsidRPr="00BD5A00">
        <w:rPr>
          <w:rFonts w:ascii="Times New Roman" w:hAnsi="Times New Roman"/>
          <w:sz w:val="24"/>
          <w:szCs w:val="24"/>
        </w:rPr>
        <w:t xml:space="preserve"> на достижение результатов;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>по конкретным видам  внеурочной   деятельности;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>индивидуальные</w:t>
      </w:r>
      <w:r>
        <w:rPr>
          <w:rFonts w:ascii="Times New Roman" w:hAnsi="Times New Roman"/>
          <w:sz w:val="24"/>
          <w:szCs w:val="24"/>
        </w:rPr>
        <w:t>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0A4">
        <w:rPr>
          <w:rFonts w:ascii="Times New Roman" w:hAnsi="Times New Roman"/>
          <w:b/>
          <w:sz w:val="24"/>
          <w:szCs w:val="24"/>
        </w:rPr>
        <w:t>4.3.</w:t>
      </w:r>
      <w:r w:rsidRPr="00BD5A00">
        <w:rPr>
          <w:rFonts w:ascii="Times New Roman" w:hAnsi="Times New Roman"/>
          <w:sz w:val="24"/>
          <w:szCs w:val="24"/>
        </w:rPr>
        <w:t xml:space="preserve">  Образовательная программа  внеурочной   деятельности  включает:</w:t>
      </w:r>
    </w:p>
    <w:p w:rsidR="001D0BD9" w:rsidRDefault="001D0BD9" w:rsidP="001D0BD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пояснительную записку;</w:t>
      </w:r>
    </w:p>
    <w:p w:rsidR="001D0BD9" w:rsidRPr="00E44137" w:rsidRDefault="001D0BD9" w:rsidP="001D0BD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содержание;</w:t>
      </w:r>
    </w:p>
    <w:p w:rsidR="001D0BD9" w:rsidRPr="00E44137" w:rsidRDefault="001D0BD9" w:rsidP="001D0BD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E44137">
        <w:rPr>
          <w:rFonts w:ascii="Times New Roman" w:hAnsi="Times New Roman"/>
          <w:sz w:val="24"/>
          <w:szCs w:val="24"/>
          <w:lang w:eastAsia="ru-RU"/>
        </w:rPr>
        <w:t>учебно</w:t>
      </w:r>
      <w:proofErr w:type="spellEnd"/>
      <w:r w:rsidRPr="00E44137">
        <w:rPr>
          <w:rFonts w:ascii="Times New Roman" w:hAnsi="Times New Roman"/>
          <w:sz w:val="24"/>
          <w:szCs w:val="24"/>
          <w:lang w:eastAsia="ru-RU"/>
        </w:rPr>
        <w:t xml:space="preserve"> – тематическое планирование (по годам обучения);</w:t>
      </w:r>
    </w:p>
    <w:p w:rsidR="001D0BD9" w:rsidRDefault="001D0BD9" w:rsidP="001D0BD9">
      <w:pPr>
        <w:pStyle w:val="a5"/>
        <w:rPr>
          <w:rFonts w:ascii="Times New Roman" w:hAnsi="Times New Roman"/>
          <w:sz w:val="24"/>
          <w:szCs w:val="24"/>
          <w:lang w:eastAsia="ru-RU"/>
        </w:rPr>
      </w:pPr>
      <w:r w:rsidRPr="00E44137">
        <w:rPr>
          <w:rFonts w:ascii="Times New Roman" w:hAnsi="Times New Roman"/>
          <w:sz w:val="24"/>
          <w:szCs w:val="24"/>
          <w:lang w:eastAsia="ru-RU"/>
        </w:rPr>
        <w:t>- планируемые результаты деятельности;</w:t>
      </w:r>
    </w:p>
    <w:p w:rsidR="001D0BD9" w:rsidRPr="00137DFC" w:rsidRDefault="001D0BD9" w:rsidP="001D0BD9">
      <w:pPr>
        <w:spacing w:after="0" w:line="240" w:lineRule="auto"/>
        <w:ind w:right="-1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7DFC">
        <w:rPr>
          <w:rFonts w:ascii="Times New Roman" w:eastAsia="Times New Roman" w:hAnsi="Times New Roman"/>
          <w:sz w:val="24"/>
          <w:szCs w:val="24"/>
          <w:lang w:eastAsia="ru-RU"/>
        </w:rPr>
        <w:t>- ресурсное обеспечение программы.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A00">
        <w:rPr>
          <w:rFonts w:ascii="Times New Roman" w:hAnsi="Times New Roman"/>
          <w:sz w:val="24"/>
          <w:szCs w:val="24"/>
        </w:rPr>
        <w:t>- список литературы</w:t>
      </w:r>
      <w:r>
        <w:rPr>
          <w:rFonts w:ascii="Times New Roman" w:hAnsi="Times New Roman"/>
          <w:sz w:val="24"/>
          <w:szCs w:val="24"/>
        </w:rPr>
        <w:t>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0A4">
        <w:rPr>
          <w:rFonts w:ascii="Times New Roman" w:hAnsi="Times New Roman"/>
          <w:b/>
          <w:sz w:val="24"/>
          <w:szCs w:val="24"/>
        </w:rPr>
        <w:t>4.4.</w:t>
      </w:r>
      <w:r w:rsidRPr="00BD5A00">
        <w:rPr>
          <w:rFonts w:ascii="Times New Roman" w:hAnsi="Times New Roman"/>
          <w:sz w:val="24"/>
          <w:szCs w:val="24"/>
        </w:rPr>
        <w:t xml:space="preserve">   Внеурочная   деятельность  может быть организована на базе учреждений дополнительного образования детей, с которыми </w:t>
      </w:r>
      <w:r>
        <w:rPr>
          <w:rFonts w:ascii="Times New Roman" w:hAnsi="Times New Roman"/>
          <w:sz w:val="24"/>
          <w:szCs w:val="24"/>
        </w:rPr>
        <w:t>школа</w:t>
      </w:r>
      <w:r w:rsidRPr="00BD5A00">
        <w:rPr>
          <w:rFonts w:ascii="Times New Roman" w:hAnsi="Times New Roman"/>
          <w:sz w:val="24"/>
          <w:szCs w:val="24"/>
        </w:rPr>
        <w:t xml:space="preserve"> заключает договор сотрудничества.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4.5</w:t>
      </w:r>
      <w:r w:rsidRPr="006040A4">
        <w:rPr>
          <w:rFonts w:ascii="Times New Roman" w:hAnsi="Times New Roman"/>
          <w:b/>
          <w:sz w:val="24"/>
          <w:szCs w:val="24"/>
        </w:rPr>
        <w:t>.</w:t>
      </w:r>
      <w:r w:rsidRPr="00BD5A00">
        <w:rPr>
          <w:rFonts w:ascii="Times New Roman" w:hAnsi="Times New Roman"/>
          <w:sz w:val="24"/>
          <w:szCs w:val="24"/>
        </w:rPr>
        <w:t xml:space="preserve"> Занятия  внеурочной   деятельности  могут проводиться учителями начальных классов, </w:t>
      </w:r>
      <w:r>
        <w:rPr>
          <w:rFonts w:ascii="Times New Roman" w:hAnsi="Times New Roman"/>
          <w:sz w:val="24"/>
          <w:szCs w:val="24"/>
        </w:rPr>
        <w:t xml:space="preserve">учителями-предметниками, психологом, социальным педагогом, </w:t>
      </w:r>
      <w:r w:rsidRPr="00BD5A00">
        <w:rPr>
          <w:rFonts w:ascii="Times New Roman" w:hAnsi="Times New Roman"/>
          <w:sz w:val="24"/>
          <w:szCs w:val="24"/>
        </w:rPr>
        <w:t xml:space="preserve">педагогами учреждений дополнительного образования (по договору). 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4.6</w:t>
      </w:r>
      <w:r w:rsidRPr="006040A4">
        <w:rPr>
          <w:rFonts w:ascii="Times New Roman" w:hAnsi="Times New Roman"/>
          <w:b/>
          <w:sz w:val="24"/>
          <w:szCs w:val="24"/>
        </w:rPr>
        <w:t>.</w:t>
      </w:r>
      <w:r w:rsidRPr="00BD5A00">
        <w:rPr>
          <w:rFonts w:ascii="Times New Roman" w:hAnsi="Times New Roman"/>
          <w:sz w:val="24"/>
          <w:szCs w:val="24"/>
        </w:rPr>
        <w:t xml:space="preserve"> Учащиеся, их родители (законные представители) участвуют в выборе направлений и форм  внеурочной   деятельности  для </w:t>
      </w:r>
      <w:proofErr w:type="gramStart"/>
      <w:r w:rsidRPr="00BD5A0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D5A00">
        <w:rPr>
          <w:rFonts w:ascii="Times New Roman" w:hAnsi="Times New Roman"/>
          <w:sz w:val="24"/>
          <w:szCs w:val="24"/>
        </w:rPr>
        <w:t xml:space="preserve">. 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597">
        <w:rPr>
          <w:rFonts w:ascii="Times New Roman" w:hAnsi="Times New Roman"/>
          <w:b/>
          <w:sz w:val="24"/>
          <w:szCs w:val="24"/>
        </w:rPr>
        <w:t>4.7</w:t>
      </w:r>
      <w:r>
        <w:rPr>
          <w:rFonts w:ascii="Times New Roman" w:hAnsi="Times New Roman"/>
          <w:sz w:val="24"/>
          <w:szCs w:val="24"/>
        </w:rPr>
        <w:t>.Учащиеся при организации дополнительной внеурочной деятельности находятся под наблюдением учителя, педагога доп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бразования.</w:t>
      </w:r>
    </w:p>
    <w:p w:rsidR="001D0BD9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0A4">
        <w:rPr>
          <w:rFonts w:ascii="Times New Roman" w:hAnsi="Times New Roman"/>
          <w:b/>
          <w:sz w:val="24"/>
          <w:szCs w:val="24"/>
        </w:rPr>
        <w:t>4.8.</w:t>
      </w:r>
      <w:r w:rsidRPr="00BD5A00">
        <w:rPr>
          <w:rFonts w:ascii="Times New Roman" w:hAnsi="Times New Roman"/>
          <w:sz w:val="24"/>
          <w:szCs w:val="24"/>
        </w:rPr>
        <w:t xml:space="preserve"> Учет занятости учащихся  внеурочной   деятельностью  осуществляется </w:t>
      </w:r>
      <w:r>
        <w:rPr>
          <w:rFonts w:ascii="Times New Roman" w:hAnsi="Times New Roman"/>
          <w:sz w:val="24"/>
          <w:szCs w:val="24"/>
        </w:rPr>
        <w:t>учителем</w:t>
      </w:r>
      <w:r w:rsidRPr="00BD5A00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ж</w:t>
      </w:r>
      <w:r w:rsidRPr="00BD5A00">
        <w:rPr>
          <w:rFonts w:ascii="Times New Roman" w:hAnsi="Times New Roman"/>
          <w:sz w:val="24"/>
          <w:szCs w:val="24"/>
        </w:rPr>
        <w:t xml:space="preserve">урнале </w:t>
      </w:r>
      <w:r>
        <w:rPr>
          <w:rFonts w:ascii="Times New Roman" w:hAnsi="Times New Roman"/>
          <w:sz w:val="24"/>
          <w:szCs w:val="24"/>
        </w:rPr>
        <w:t>внеурочной деятельности</w:t>
      </w:r>
      <w:r w:rsidRPr="00BD5A00">
        <w:rPr>
          <w:rFonts w:ascii="Times New Roman" w:hAnsi="Times New Roman"/>
          <w:sz w:val="24"/>
          <w:szCs w:val="24"/>
        </w:rPr>
        <w:t xml:space="preserve">. Содержание занятий в </w:t>
      </w:r>
      <w:r>
        <w:rPr>
          <w:rFonts w:ascii="Times New Roman" w:hAnsi="Times New Roman"/>
          <w:sz w:val="24"/>
          <w:szCs w:val="24"/>
        </w:rPr>
        <w:t>ж</w:t>
      </w:r>
      <w:r w:rsidRPr="00BD5A00">
        <w:rPr>
          <w:rFonts w:ascii="Times New Roman" w:hAnsi="Times New Roman"/>
          <w:sz w:val="24"/>
          <w:szCs w:val="24"/>
        </w:rPr>
        <w:t>урнале должно соответствовать содержанию программы  внеурочной   деятельности</w:t>
      </w:r>
      <w:proofErr w:type="gramStart"/>
      <w:r w:rsidRPr="00BD5A0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D5A00">
        <w:rPr>
          <w:rFonts w:ascii="Times New Roman" w:hAnsi="Times New Roman"/>
          <w:sz w:val="24"/>
          <w:szCs w:val="24"/>
        </w:rPr>
        <w:t xml:space="preserve"> </w:t>
      </w:r>
    </w:p>
    <w:p w:rsidR="001D0BD9" w:rsidRPr="00BD5A00" w:rsidRDefault="001D0BD9" w:rsidP="001D0B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BD9" w:rsidRDefault="001D0BD9"/>
    <w:sectPr w:rsidR="001D0BD9" w:rsidSect="008C5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246AB"/>
    <w:multiLevelType w:val="multilevel"/>
    <w:tmpl w:val="9BB645A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0BD9"/>
    <w:rsid w:val="001D0BD9"/>
    <w:rsid w:val="00697363"/>
    <w:rsid w:val="008C512C"/>
    <w:rsid w:val="00B2053A"/>
    <w:rsid w:val="00CD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BD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D0B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dcterms:created xsi:type="dcterms:W3CDTF">2017-09-11T06:54:00Z</dcterms:created>
  <dcterms:modified xsi:type="dcterms:W3CDTF">2017-09-11T06:55:00Z</dcterms:modified>
</cp:coreProperties>
</file>